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Colonia felina registrada n.º </w:t>
      </w:r>
      <w:r>
        <w:rPr>
          <w:b/>
          <w:bCs/>
          <w:color w:val="1D2521"/>
          <w:sz w:val="32"/>
          <w:szCs w:val="32"/>
          <w:highlight w:val="yellow"/>
        </w:rPr>
        <w:t xml:space="preserve">[NÚMERO]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Imprímelo en tamaño A4 o A5, plastificado, junto a los comederos. No pongas el nombre ni el teléfono de las personas cuidadoras: solo el contacto municipal. Si hay lengua cooficial, añade la versión en esa lengua.</w:t>
      </w:r>
    </w:p>
    <w:p>
      <w:pPr>
        <w:spacing w:after="140"/>
        <w:jc w:val="both"/>
      </w:pPr>
      <w:r>
        <w:rPr>
          <w:b/>
          <w:bCs/>
        </w:rPr>
        <w:t xml:space="preserve">Ayuntamiento de </w:t>
      </w:r>
      <w:r>
        <w:rPr>
          <w:b/>
          <w:bCs/>
          <w:highlight w:val="yellow"/>
        </w:rPr>
        <w:t xml:space="preserve">[MUNICIPIO]</w:t>
      </w:r>
    </w:p>
    <w:p>
      <w:pPr>
        <w:spacing w:after="140"/>
        <w:jc w:val="both"/>
      </w:pPr>
      <w:r>
        <w:t xml:space="preserve">Aquí vive una colonia de </w:t>
      </w:r>
      <w:r>
        <w:rPr>
          <w:b/>
          <w:bCs/>
        </w:rPr>
        <w:t xml:space="preserve">gatos comunitarios</w:t>
      </w:r>
      <w:r>
        <w:t xml:space="preserve"> gestionada por el Ayuntamiento dentro de su Programa de gestión de colonias felinas.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Método CER</w:t>
      </w:r>
    </w:p>
    <w:p>
      <w:pPr>
        <w:spacing w:after="140"/>
        <w:jc w:val="both"/>
      </w:pPr>
      <w:r>
        <w:t xml:space="preserve">Los gatos se </w:t>
      </w:r>
      <w:r>
        <w:rPr>
          <w:b/>
          <w:bCs/>
        </w:rPr>
        <w:t xml:space="preserve">capturan</w:t>
      </w:r>
      <w:r>
        <w:t xml:space="preserve"> sin hacerles daño, se </w:t>
      </w:r>
      <w:r>
        <w:rPr>
          <w:b/>
          <w:bCs/>
        </w:rPr>
        <w:t xml:space="preserve">esterilizan</w:t>
      </w:r>
      <w:r>
        <w:t xml:space="preserve">, se vacunan y se identifican con microchip, y se </w:t>
      </w:r>
      <w:r>
        <w:rPr>
          <w:b/>
          <w:bCs/>
        </w:rPr>
        <w:t xml:space="preserve">devuelven</w:t>
      </w:r>
      <w:r>
        <w:t xml:space="preserve"> a su colonia. Los reconocerás por una pequeña marca en la oreja. Así la colonia no crece y los gatos están sanos.</w:t>
      </w:r>
    </w:p>
    <w:p>
      <w:pPr>
        <w:spacing w:after="140"/>
        <w:jc w:val="both"/>
      </w:pPr>
      <w:r>
        <w:t xml:space="preserve">Los atienden personas cuidadoras acreditadas por el Ayuntamiento, que llevan carnet.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Por favor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 abandones animales aquí.</w:t>
      </w:r>
      <w:r>
        <w:t xml:space="preserve"> Está prohibido abandonar gatos en las colonias y soltar gatos de otro lugar (art. 42 de la Ley 7/2023). El abandono es una infracción grave.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Respeta a los gatos, los comederos y los refugios</w:t>
      </w:r>
      <w:r>
        <w:t xml:space="preserve"> (art. 41 de la Ley 7/2023).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No dejes comida por tu cuenta.</w:t>
      </w:r>
      <w:r>
        <w:t xml:space="preserve"> Ya están alimentados.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Lleva a tu perro atado</w:t>
      </w:r>
      <w:r>
        <w:t xml:space="preserve"> y evita que moleste a los gatos.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Avisos</w:t>
      </w:r>
    </w:p>
    <w:p>
      <w:pPr>
        <w:spacing w:after="140"/>
        <w:jc w:val="both"/>
      </w:pPr>
      <w:r>
        <w:t xml:space="preserve">¿Un gato herido o enfermo, gatos nuevos o algún problema? Avisa al Ayuntamiento:</w:t>
      </w:r>
    </w:p>
    <w:p>
      <w:pPr>
        <w:spacing w:after="140"/>
        <w:jc w:val="both"/>
      </w:pPr>
      <w:r>
        <w:rPr>
          <w:highlight w:val="yellow"/>
        </w:rPr>
        <w:t xml:space="preserve">[TELÉFONO]</w:t>
      </w:r>
      <w:r>
        <w:t xml:space="preserve"> · </w:t>
      </w:r>
      <w:r>
        <w:rPr>
          <w:highlight w:val="yellow"/>
        </w:rPr>
        <w:t xml:space="preserve">[CORREO]</w:t>
      </w:r>
      <w:r>
        <w:t xml:space="preserve"> · </w:t>
      </w:r>
      <w:r>
        <w:rPr>
          <w:highlight w:val="yellow"/>
        </w:rPr>
        <w:t xml:space="preserve">[SEDE ELECTRÓNICA]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Cartel de colonia felina registrada</dc:title>
  <dc:creator>colonia.dev</dc:creator>
  <dc:description>Texto breve para el cartel que se coloca junto a una colonia registrada: qué es, quién la gestiona, qué está prohibido y a quién avisar.</dc:description>
  <cp:lastModifiedBy>Un-named</cp:lastModifiedBy>
  <cp:revision>1</cp:revision>
  <dcterms:created xsi:type="dcterms:W3CDTF">2026-10-18T16:11:10.544Z</dcterms:created>
  <dcterms:modified xsi:type="dcterms:W3CDTF">2026-10-18T16:11:10.544Z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